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04" w:rsidRDefault="00086904" w:rsidP="00086904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附件：</w:t>
      </w:r>
    </w:p>
    <w:p w:rsidR="00086904" w:rsidRPr="003D55B4" w:rsidRDefault="00086904" w:rsidP="00086904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3D55B4">
        <w:rPr>
          <w:rFonts w:ascii="黑体" w:eastAsia="黑体" w:hAnsi="黑体"/>
          <w:sz w:val="44"/>
          <w:szCs w:val="44"/>
        </w:rPr>
        <w:t>“书香四季·智慧女性”读</w:t>
      </w:r>
      <w:r w:rsidRPr="003D55B4">
        <w:rPr>
          <w:rFonts w:ascii="黑体" w:eastAsia="黑体" w:hAnsi="黑体" w:hint="eastAsia"/>
          <w:sz w:val="44"/>
          <w:szCs w:val="44"/>
        </w:rPr>
        <w:t>书</w:t>
      </w:r>
      <w:r w:rsidRPr="003D55B4">
        <w:rPr>
          <w:rFonts w:ascii="黑体" w:eastAsia="黑体" w:hAnsi="黑体"/>
          <w:sz w:val="44"/>
          <w:szCs w:val="44"/>
        </w:rPr>
        <w:t>活动方案</w:t>
      </w:r>
    </w:p>
    <w:p w:rsidR="00086904" w:rsidRDefault="00086904" w:rsidP="00086904">
      <w:pPr>
        <w:spacing w:line="360" w:lineRule="auto"/>
        <w:ind w:firstLineChars="200" w:firstLine="640"/>
        <w:rPr>
          <w:rFonts w:ascii="黑体" w:eastAsia="黑体" w:hAnsi="黑体" w:cs="宋体" w:hint="eastAsia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一、活动时间</w:t>
      </w:r>
    </w:p>
    <w:p w:rsidR="00086904" w:rsidRPr="00C90AB3" w:rsidRDefault="00086904" w:rsidP="00086904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C90AB3">
        <w:rPr>
          <w:rFonts w:ascii="仿宋_GB2312" w:eastAsia="仿宋_GB2312" w:hAnsi="宋体" w:cs="宋体" w:hint="eastAsia"/>
          <w:sz w:val="32"/>
          <w:szCs w:val="32"/>
        </w:rPr>
        <w:t>2018年3月1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Pr="00C90AB3">
        <w:rPr>
          <w:rFonts w:ascii="仿宋_GB2312" w:eastAsia="仿宋_GB2312" w:hAnsi="宋体" w:cs="宋体" w:hint="eastAsia"/>
          <w:sz w:val="32"/>
          <w:szCs w:val="32"/>
        </w:rPr>
        <w:t>日至2018年6月10日</w:t>
      </w:r>
    </w:p>
    <w:p w:rsidR="00086904" w:rsidRPr="00D865FB" w:rsidRDefault="00086904" w:rsidP="00086904">
      <w:pPr>
        <w:spacing w:line="360" w:lineRule="auto"/>
        <w:ind w:firstLineChars="200" w:firstLine="640"/>
        <w:rPr>
          <w:rFonts w:ascii="黑体" w:eastAsia="黑体" w:hAnsi="黑体" w:cs="宋体" w:hint="eastAsia"/>
          <w:bCs/>
          <w:sz w:val="32"/>
          <w:szCs w:val="32"/>
        </w:rPr>
      </w:pPr>
      <w:r w:rsidRPr="00D865FB">
        <w:rPr>
          <w:rFonts w:ascii="黑体" w:eastAsia="黑体" w:hAnsi="黑体" w:cs="宋体" w:hint="eastAsia"/>
          <w:bCs/>
          <w:sz w:val="32"/>
          <w:szCs w:val="32"/>
        </w:rPr>
        <w:t>二、活动主题</w:t>
      </w:r>
    </w:p>
    <w:p w:rsidR="00086904" w:rsidRPr="00C90AB3" w:rsidRDefault="00086904" w:rsidP="00086904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C90AB3">
        <w:rPr>
          <w:rFonts w:ascii="仿宋_GB2312" w:eastAsia="仿宋_GB2312" w:hAnsi="宋体" w:cs="宋体" w:hint="eastAsia"/>
          <w:sz w:val="32"/>
          <w:szCs w:val="32"/>
        </w:rPr>
        <w:t>引领女性阅读</w:t>
      </w:r>
      <w:r w:rsidRPr="00C90AB3">
        <w:rPr>
          <w:rFonts w:ascii="仿宋_GB2312" w:eastAsia="仿宋_GB2312" w:hint="eastAsia"/>
          <w:color w:val="000000"/>
          <w:sz w:val="32"/>
          <w:szCs w:val="32"/>
        </w:rPr>
        <w:t>·</w:t>
      </w:r>
      <w:r w:rsidRPr="00C90AB3">
        <w:rPr>
          <w:rFonts w:ascii="仿宋_GB2312" w:eastAsia="仿宋_GB2312" w:hAnsi="宋体" w:cs="宋体" w:hint="eastAsia"/>
          <w:sz w:val="32"/>
          <w:szCs w:val="32"/>
        </w:rPr>
        <w:t>建设文明家庭</w:t>
      </w:r>
    </w:p>
    <w:p w:rsidR="00086904" w:rsidRPr="00D865FB" w:rsidRDefault="00086904" w:rsidP="00086904">
      <w:pPr>
        <w:spacing w:line="360" w:lineRule="auto"/>
        <w:ind w:firstLineChars="200" w:firstLine="640"/>
        <w:rPr>
          <w:rFonts w:ascii="黑体" w:eastAsia="黑体" w:hAnsi="黑体" w:cs="宋体" w:hint="eastAsia"/>
          <w:bCs/>
          <w:sz w:val="32"/>
          <w:szCs w:val="32"/>
        </w:rPr>
      </w:pPr>
      <w:r w:rsidRPr="00D865FB">
        <w:rPr>
          <w:rFonts w:ascii="黑体" w:eastAsia="黑体" w:hAnsi="黑体" w:cs="宋体" w:hint="eastAsia"/>
          <w:bCs/>
          <w:sz w:val="32"/>
          <w:szCs w:val="32"/>
        </w:rPr>
        <w:t>三、活动安排</w:t>
      </w:r>
    </w:p>
    <w:p w:rsidR="00086904" w:rsidRPr="00C90AB3" w:rsidRDefault="00086904" w:rsidP="0008690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90AB3">
        <w:rPr>
          <w:rFonts w:ascii="仿宋_GB2312" w:eastAsia="仿宋_GB2312" w:hint="eastAsia"/>
          <w:sz w:val="32"/>
          <w:szCs w:val="32"/>
        </w:rPr>
        <w:t>1.作品包括：征文、家书、表演阅读、书画阅读</w:t>
      </w:r>
      <w:r>
        <w:rPr>
          <w:rFonts w:ascii="仿宋_GB2312" w:eastAsia="仿宋_GB2312" w:hint="eastAsia"/>
          <w:sz w:val="32"/>
          <w:szCs w:val="32"/>
        </w:rPr>
        <w:t>、摄影</w:t>
      </w:r>
      <w:r w:rsidRPr="00C90AB3">
        <w:rPr>
          <w:rFonts w:ascii="仿宋_GB2312" w:eastAsia="仿宋_GB2312" w:hint="eastAsia"/>
          <w:sz w:val="32"/>
          <w:szCs w:val="32"/>
        </w:rPr>
        <w:t>作品。</w:t>
      </w:r>
    </w:p>
    <w:p w:rsidR="00086904" w:rsidRPr="00C90AB3" w:rsidRDefault="00086904" w:rsidP="0008690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90AB3">
        <w:rPr>
          <w:rFonts w:ascii="仿宋_GB2312" w:eastAsia="仿宋_GB2312" w:hint="eastAsia"/>
          <w:sz w:val="32"/>
          <w:szCs w:val="32"/>
        </w:rPr>
        <w:t>2.征文投稿、作品选送截止日期：2018年6月10日。提供word文档电子稿，发至邮箱yangrui19870707@hotmail.com。</w:t>
      </w:r>
    </w:p>
    <w:p w:rsidR="00086904" w:rsidRDefault="00086904" w:rsidP="00086904">
      <w:pPr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  <w:r w:rsidRPr="00C90AB3">
        <w:rPr>
          <w:rFonts w:ascii="仿宋_GB2312" w:eastAsia="仿宋_GB2312" w:hint="eastAsia"/>
          <w:sz w:val="32"/>
          <w:szCs w:val="32"/>
        </w:rPr>
        <w:t>3.学校组织评选表彰，评选出的优秀作品将代表学校参加</w:t>
      </w:r>
      <w:r w:rsidRPr="00D86F3E">
        <w:rPr>
          <w:rFonts w:eastAsia="仿宋_GB2312"/>
          <w:sz w:val="32"/>
          <w:szCs w:val="32"/>
        </w:rPr>
        <w:t>上级工会组织的比赛</w:t>
      </w:r>
      <w:r>
        <w:rPr>
          <w:rFonts w:eastAsia="仿宋_GB2312" w:hint="eastAsia"/>
          <w:sz w:val="32"/>
          <w:szCs w:val="32"/>
        </w:rPr>
        <w:t>和</w:t>
      </w:r>
      <w:r w:rsidRPr="00D86F3E">
        <w:rPr>
          <w:rFonts w:eastAsia="仿宋_GB2312"/>
          <w:color w:val="000000"/>
          <w:sz w:val="32"/>
          <w:szCs w:val="32"/>
        </w:rPr>
        <w:t>由</w:t>
      </w:r>
      <w:r w:rsidRPr="00D86F3E">
        <w:rPr>
          <w:rFonts w:eastAsia="仿宋_GB2312"/>
          <w:color w:val="000000"/>
          <w:kern w:val="0"/>
          <w:sz w:val="32"/>
          <w:szCs w:val="32"/>
        </w:rPr>
        <w:t>红旗出版社、中国妇女报社、人民网、全国总工会女职工委员会联合组织开展的第</w:t>
      </w:r>
      <w:r>
        <w:rPr>
          <w:rFonts w:eastAsia="仿宋_GB2312" w:hint="eastAsia"/>
          <w:color w:val="000000"/>
          <w:kern w:val="0"/>
          <w:sz w:val="32"/>
          <w:szCs w:val="32"/>
        </w:rPr>
        <w:t>六</w:t>
      </w:r>
      <w:r w:rsidRPr="00D86F3E">
        <w:rPr>
          <w:rFonts w:eastAsia="仿宋_GB2312"/>
          <w:color w:val="000000"/>
          <w:kern w:val="0"/>
          <w:sz w:val="32"/>
          <w:szCs w:val="32"/>
        </w:rPr>
        <w:t>届</w:t>
      </w:r>
      <w:r w:rsidRPr="00D86F3E">
        <w:rPr>
          <w:rFonts w:eastAsia="仿宋_GB2312"/>
          <w:color w:val="000000"/>
          <w:kern w:val="0"/>
          <w:sz w:val="32"/>
          <w:szCs w:val="32"/>
        </w:rPr>
        <w:t>“</w:t>
      </w:r>
      <w:r w:rsidRPr="00D86F3E">
        <w:rPr>
          <w:rFonts w:eastAsia="仿宋_GB2312"/>
          <w:color w:val="000000"/>
          <w:kern w:val="0"/>
          <w:sz w:val="32"/>
          <w:szCs w:val="32"/>
        </w:rPr>
        <w:t>书香三八</w:t>
      </w:r>
      <w:r w:rsidRPr="00D86F3E">
        <w:rPr>
          <w:rFonts w:eastAsia="仿宋_GB2312"/>
          <w:color w:val="000000"/>
          <w:kern w:val="0"/>
          <w:sz w:val="32"/>
          <w:szCs w:val="32"/>
        </w:rPr>
        <w:t>”</w:t>
      </w:r>
      <w:r w:rsidRPr="00D86F3E">
        <w:rPr>
          <w:rFonts w:eastAsia="仿宋_GB2312"/>
          <w:color w:val="000000"/>
          <w:kern w:val="0"/>
          <w:sz w:val="32"/>
          <w:szCs w:val="32"/>
        </w:rPr>
        <w:t>读书活动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086904" w:rsidRPr="00D865FB" w:rsidRDefault="00086904" w:rsidP="00086904">
      <w:pPr>
        <w:spacing w:line="360" w:lineRule="auto"/>
        <w:ind w:firstLineChars="200" w:firstLine="640"/>
        <w:rPr>
          <w:rFonts w:ascii="黑体" w:eastAsia="黑体" w:hAnsi="黑体" w:cs="宋体" w:hint="eastAsia"/>
          <w:bCs/>
          <w:sz w:val="32"/>
          <w:szCs w:val="32"/>
        </w:rPr>
      </w:pPr>
      <w:r w:rsidRPr="00D865FB">
        <w:rPr>
          <w:rFonts w:ascii="黑体" w:eastAsia="黑体" w:hAnsi="黑体" w:cs="宋体" w:hint="eastAsia"/>
          <w:bCs/>
          <w:sz w:val="32"/>
          <w:szCs w:val="32"/>
        </w:rPr>
        <w:t>四、参评作品要求</w:t>
      </w:r>
    </w:p>
    <w:p w:rsidR="00086904" w:rsidRPr="00D86F3E" w:rsidRDefault="00086904" w:rsidP="00086904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865FB">
        <w:rPr>
          <w:rFonts w:eastAsia="仿宋_GB2312" w:hint="eastAsia"/>
          <w:sz w:val="32"/>
          <w:szCs w:val="32"/>
        </w:rPr>
        <w:t>作者只限女性，作品必须本人最新原创，征文、家书、表演阅读、书画阅读、摄影，每人只限参评其中一类作品。</w:t>
      </w:r>
    </w:p>
    <w:p w:rsidR="00086904" w:rsidRDefault="00086904" w:rsidP="00086904">
      <w:pPr>
        <w:spacing w:line="58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（一）征文作品要求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1.结合活动主题最新原创的作品，标题自拟，体裁不限。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2.内容重点是围绕阅读、家庭美德、好家风、科学家教、健康文明的生活方式、绿色家庭等，要言之有物，有生活气息，视角独特，有感而发，富含哲理，给人以启迪。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3.结构完整，层次分明，逻辑性强，言精意美。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4.字数控制在1000～2500字之间（说明：少于1000字、多于2500字不予参评）。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5.请务必在征文作品的题目下方注明作者姓名、性别、工作单位、地址、手机号、邮箱等重要联系方式。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6.活动组委会拥有参评作品的宣传和出版权，参评作品不予退回。</w:t>
      </w:r>
    </w:p>
    <w:p w:rsidR="00086904" w:rsidRDefault="00086904" w:rsidP="00086904">
      <w:pPr>
        <w:spacing w:line="580" w:lineRule="exact"/>
        <w:ind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（二）家书作品要求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1.可以写给父母长辈、爱人丈夫、孩子或其他亲人，是结合活动主题最新创作的作品。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2.家书书写格式一定要规范。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3.构思巧妙、层次分明、结构完整、言之有物、有情有感。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4.字数控制在800～2000字之间。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5.请务必在作品题目下方注明作者姓名、性别、工作单位、地址和手机号、邮箱等重要联系方式（说明：信息不全的作品不予参评）。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6.活动组委会拥有参评作品的宣传和出版权，参评作品不予退回。</w:t>
      </w:r>
    </w:p>
    <w:p w:rsidR="00086904" w:rsidRDefault="00086904" w:rsidP="00086904">
      <w:pPr>
        <w:spacing w:line="580" w:lineRule="exact"/>
        <w:ind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（三）表演阅读作品要求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1.内容要契合活动主题，主要表演者为女性。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2.表演形式多样，包括主题演讲、配乐朗诵、情景剧、舞蹈或小品等。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3.表演时长控制在10分钟之内。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4.作品（视频文件）必须注明作品名称、主要表演者姓名、工作单位和手机号码（说明：信息不全的作品不予参评）。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5.参评作品须刻录成光盘邮寄到组委会（与省区负责人员联系寄送）。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6.活动组委会拥有参评作品的宣传、展播和出版权，参评作品不予退回。 </w:t>
      </w:r>
    </w:p>
    <w:p w:rsidR="00086904" w:rsidRDefault="00086904" w:rsidP="00086904">
      <w:pPr>
        <w:spacing w:line="580" w:lineRule="exact"/>
        <w:ind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（四）书画阅读作品要求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1.内容契合活动主题，且是最新创作的作品。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2.用书法、绘画形式展现经典语句和核心理念以及有关家庭文化的名言、诗句。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3.绘画、书法作品（软笔和硬笔）须用专用纸，作品的横或纵幅不小于68cm，其中硬笔书法作品横或纵幅不小34cm；书画作品风格不限。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4.同一作者只能选绘画、书法其中一种形式，报送作品须有本人落款署名。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5.初评作品（图片JPG格式，文件以姓名+单位+电话命名）由各单位择优推荐，并附详细作者信息表（必须注明作者姓名、工作单位、手机、作品名称、画种或书法类别等）。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6.所有初评入围作品必须向活动组委会提供作品原件，作品不装裱。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7.活动组委会拥有参评作品的宣传、展览和出版权，参评作品不予退回。</w:t>
      </w:r>
    </w:p>
    <w:p w:rsidR="00086904" w:rsidRDefault="00086904" w:rsidP="00086904">
      <w:pPr>
        <w:spacing w:line="580" w:lineRule="exact"/>
        <w:ind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（五）摄影作品要求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1.内容要契合活动主题。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2.用摄影的艺术形式，有创意地展现所读书目中的经典语句和核心理念，用纪实的摄影手法记录女性健康生活、家庭和睦幸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福和祖国优美山河。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3.拍摄工具、表现风格、形式不限。创意类作品需附100字内简要文字说明。纪实类作品可以作整体色彩变动和剪裁，不得局部增减内容和改变色彩。每位作者限投5幅作品，不收组照。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4.上报作品须是本人原创，且不侵犯他人的肖像权、著作权、隐私权、名誉权等，因稿件或投稿行为所产生的责任均由投稿者自行承担。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5.上报的初评作品为JPG格式，文件名为：题目+姓名+单位+电话。作品长边不大于2000像素，文件大小控制在2MB以内。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6.可由各单位择优推荐，亦可由作者本人直接投稿。投稿另附详细作者信息表，注明作者姓名、工作单位、手机与联系电话、信箱、作品名称、摄影时间、地点等（说明：信息不全的作品不予参评）。</w:t>
      </w:r>
    </w:p>
    <w:p w:rsidR="00086904" w:rsidRDefault="00086904" w:rsidP="00086904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7.初评入围，将通知作者向活动组委会提供作品原件，逾期不提供者视为放弃参评。</w:t>
      </w:r>
    </w:p>
    <w:p w:rsidR="00086904" w:rsidRDefault="00086904" w:rsidP="00086904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8.活动组委会拥有入选作品的宣传、展览和出版权，不再支付稿酬。参评作品不予退回。</w:t>
      </w:r>
    </w:p>
    <w:p w:rsidR="00086904" w:rsidRDefault="00086904" w:rsidP="00086904">
      <w:pPr>
        <w:spacing w:line="360" w:lineRule="auto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五、联系方式</w:t>
      </w:r>
    </w:p>
    <w:p w:rsidR="00086904" w:rsidRDefault="00086904" w:rsidP="00086904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联系人：刘正红   13455819143</w:t>
      </w:r>
    </w:p>
    <w:p w:rsidR="00086904" w:rsidRDefault="00086904" w:rsidP="0008690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　　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杨  瑞   15610317171</w:t>
      </w:r>
    </w:p>
    <w:p w:rsidR="00086904" w:rsidRPr="0037107C" w:rsidRDefault="00086904" w:rsidP="00086904">
      <w:pPr>
        <w:spacing w:line="360" w:lineRule="auto"/>
        <w:rPr>
          <w:rFonts w:eastAsia="仿宋_GB2312" w:hint="eastAsia"/>
          <w:sz w:val="32"/>
          <w:szCs w:val="32"/>
        </w:rPr>
      </w:pPr>
    </w:p>
    <w:p w:rsidR="00126E91" w:rsidRPr="00086904" w:rsidRDefault="00126E91"/>
    <w:sectPr w:rsidR="00126E91" w:rsidRPr="00086904" w:rsidSect="00804EEB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91" w:rsidRDefault="00126E91" w:rsidP="00086904">
      <w:r>
        <w:separator/>
      </w:r>
    </w:p>
  </w:endnote>
  <w:endnote w:type="continuationSeparator" w:id="1">
    <w:p w:rsidR="00126E91" w:rsidRDefault="00126E91" w:rsidP="00086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21" w:rsidRDefault="00126E91" w:rsidP="008660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921" w:rsidRDefault="00126E91" w:rsidP="000B77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21" w:rsidRDefault="00126E91" w:rsidP="008660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6904">
      <w:rPr>
        <w:rStyle w:val="a5"/>
        <w:noProof/>
      </w:rPr>
      <w:t>1</w:t>
    </w:r>
    <w:r>
      <w:rPr>
        <w:rStyle w:val="a5"/>
      </w:rPr>
      <w:fldChar w:fldCharType="end"/>
    </w:r>
  </w:p>
  <w:p w:rsidR="003F3921" w:rsidRDefault="00126E91" w:rsidP="000B774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91" w:rsidRDefault="00126E91" w:rsidP="00086904">
      <w:r>
        <w:separator/>
      </w:r>
    </w:p>
  </w:footnote>
  <w:footnote w:type="continuationSeparator" w:id="1">
    <w:p w:rsidR="00126E91" w:rsidRDefault="00126E91" w:rsidP="00086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904"/>
    <w:rsid w:val="00086904"/>
    <w:rsid w:val="0012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904"/>
    <w:rPr>
      <w:sz w:val="18"/>
      <w:szCs w:val="18"/>
    </w:rPr>
  </w:style>
  <w:style w:type="paragraph" w:styleId="a4">
    <w:name w:val="footer"/>
    <w:basedOn w:val="a"/>
    <w:link w:val="Char0"/>
    <w:unhideWhenUsed/>
    <w:rsid w:val="00086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86904"/>
    <w:rPr>
      <w:sz w:val="18"/>
      <w:szCs w:val="18"/>
    </w:rPr>
  </w:style>
  <w:style w:type="character" w:styleId="a5">
    <w:name w:val="page number"/>
    <w:basedOn w:val="a0"/>
    <w:rsid w:val="00086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1569</Characters>
  <Application>Microsoft Office Word</Application>
  <DocSecurity>0</DocSecurity>
  <Lines>13</Lines>
  <Paragraphs>3</Paragraphs>
  <ScaleCrop>false</ScaleCrop>
  <Company>微软中国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2018-03-14T02:14:00Z</dcterms:created>
  <dcterms:modified xsi:type="dcterms:W3CDTF">2018-03-14T02:14:00Z</dcterms:modified>
</cp:coreProperties>
</file>